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38" w:rsidRPr="00D93BDC" w:rsidRDefault="007E0B38" w:rsidP="007E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B38" w:rsidRDefault="007E0B38" w:rsidP="007E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220" w:rsidRPr="004C2F41" w:rsidRDefault="00DD1220" w:rsidP="00DD12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1220" w:rsidRPr="004C2F41" w:rsidRDefault="00DD1220" w:rsidP="00DD12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2F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DD1220" w:rsidRPr="004C2F41" w:rsidRDefault="00DD1220" w:rsidP="00DD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1220" w:rsidRPr="004C2F41" w:rsidRDefault="00DD1220" w:rsidP="00DD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2F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D1220" w:rsidRPr="004C2F41" w:rsidRDefault="00DD1220" w:rsidP="00DD1220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220" w:rsidRPr="004C2F41" w:rsidRDefault="00DD1220" w:rsidP="00DD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2F4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DD1220" w:rsidRPr="004C2F41" w:rsidRDefault="00DD1220" w:rsidP="00DD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220" w:rsidRDefault="00DD1220" w:rsidP="00DD1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93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DD1220" w:rsidRDefault="00DD1220" w:rsidP="00DD1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от 13.03.2014 №192 </w:t>
      </w:r>
    </w:p>
    <w:p w:rsidR="00DD1220" w:rsidRDefault="00DD1220" w:rsidP="00DD1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определении органов муниципального жилищного</w:t>
      </w:r>
    </w:p>
    <w:p w:rsidR="00DD1220" w:rsidRDefault="003B12DB" w:rsidP="00DD1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1220" w:rsidRPr="00D93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</w:t>
      </w:r>
      <w:r w:rsidR="00DD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220" w:rsidRPr="00D93B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перечня должностных лиц, уполномоченных</w:t>
      </w:r>
    </w:p>
    <w:p w:rsidR="00DD1220" w:rsidRDefault="00DD1220" w:rsidP="00DD1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муниципальный жилищный контроль </w:t>
      </w:r>
      <w:proofErr w:type="gramStart"/>
      <w:r w:rsidRPr="00D93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bookmarkStart w:id="0" w:name="_GoBack"/>
      <w:bookmarkEnd w:id="0"/>
      <w:proofErr w:type="gramEnd"/>
    </w:p>
    <w:p w:rsidR="00DD1220" w:rsidRPr="004C2F41" w:rsidRDefault="00DD1220" w:rsidP="00DD1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</w:t>
      </w:r>
      <w:r w:rsidRPr="00D9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Ханты-Мансийска»</w:t>
      </w:r>
      <w:r w:rsidRPr="00D93BD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DD1220" w:rsidRPr="004C2F41" w:rsidRDefault="00DD1220" w:rsidP="00DD1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220" w:rsidRPr="00DD1220" w:rsidRDefault="00DD1220" w:rsidP="00DD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D122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D1220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DD122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6" w:history="1">
        <w:r w:rsidRPr="00DD1220">
          <w:rPr>
            <w:rFonts w:ascii="Times New Roman" w:hAnsi="Times New Roman" w:cs="Times New Roman"/>
            <w:sz w:val="28"/>
            <w:szCs w:val="28"/>
          </w:rPr>
          <w:t>пунктом 2 статьи 2</w:t>
        </w:r>
      </w:hyperlink>
      <w:r w:rsidRPr="00DD1220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28.09.2012 N 115-оз "О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- Югры",</w:t>
      </w:r>
      <w:r w:rsidRPr="00DD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в Уставом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122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proofErr w:type="gramEnd"/>
      <w:r w:rsidRPr="00DD122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D1220">
          <w:rPr>
            <w:rFonts w:ascii="Times New Roman" w:hAnsi="Times New Roman" w:cs="Times New Roman"/>
            <w:sz w:val="28"/>
            <w:szCs w:val="28"/>
          </w:rPr>
          <w:t>статьями 55</w:t>
        </w:r>
      </w:hyperlink>
      <w:r w:rsidRPr="00DD122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D1220">
          <w:rPr>
            <w:rFonts w:ascii="Times New Roman" w:hAnsi="Times New Roman" w:cs="Times New Roman"/>
            <w:sz w:val="28"/>
            <w:szCs w:val="28"/>
          </w:rPr>
          <w:t>71</w:t>
        </w:r>
      </w:hyperlink>
      <w:r w:rsidRPr="00DD1220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DD1220" w:rsidRDefault="00DD1220" w:rsidP="00DD1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2D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E0003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00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  <w:r w:rsidRPr="00D93B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13.03.2014 №192 «Об определении органов муниципального жилищного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2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93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B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перечня должностных лиц, уполномоченных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B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муниципальный жилищный контроль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</w:t>
      </w:r>
      <w:r w:rsidRPr="00D9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постановление) следующие изменения:</w:t>
      </w:r>
    </w:p>
    <w:p w:rsidR="00DD1220" w:rsidRDefault="00DD1220" w:rsidP="00DD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 постановления изложить в новой редакции:</w:t>
      </w:r>
    </w:p>
    <w:p w:rsidR="003B12DB" w:rsidRDefault="00DD1220" w:rsidP="003B1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3B12DB">
        <w:rPr>
          <w:rFonts w:ascii="Times New Roman" w:hAnsi="Times New Roman" w:cs="Times New Roman"/>
          <w:sz w:val="28"/>
          <w:szCs w:val="28"/>
        </w:rPr>
        <w:t xml:space="preserve">Уполномочить осуществлять муниципальный жилищный контроль на территории </w:t>
      </w:r>
      <w:proofErr w:type="gramStart"/>
      <w:r w:rsidR="003B12DB">
        <w:rPr>
          <w:rFonts w:ascii="Times New Roman" w:hAnsi="Times New Roman" w:cs="Times New Roman"/>
          <w:sz w:val="28"/>
          <w:szCs w:val="28"/>
        </w:rPr>
        <w:t>города Ханты-Мансийска должностных лиц управления муниципального контроля Администрации города</w:t>
      </w:r>
      <w:proofErr w:type="gramEnd"/>
      <w:r w:rsidR="003B12DB">
        <w:rPr>
          <w:rFonts w:ascii="Times New Roman" w:hAnsi="Times New Roman" w:cs="Times New Roman"/>
          <w:sz w:val="28"/>
          <w:szCs w:val="28"/>
        </w:rPr>
        <w:t xml:space="preserve"> Ханты-Мансийска, являющихся муниципальными служащими в составе:</w:t>
      </w:r>
    </w:p>
    <w:p w:rsidR="00DD1220" w:rsidRDefault="00DD1220" w:rsidP="00DD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муниципального контроля Администрации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D1220" w:rsidRDefault="00DD1220" w:rsidP="00DD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управления муниципального контроля Администрации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01FEE" w:rsidRDefault="00501FEE" w:rsidP="00501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жилищны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инспектор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муниципального контроля Администрации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1220" w:rsidRDefault="00DD1220" w:rsidP="00DD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4 постановления изложить в новой редакции:</w:t>
      </w:r>
    </w:p>
    <w:p w:rsidR="00DD1220" w:rsidRDefault="00DD1220" w:rsidP="00DD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Ханты-Мансийска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Т.В.»</w:t>
      </w:r>
    </w:p>
    <w:p w:rsidR="00DD1220" w:rsidRDefault="00DD1220" w:rsidP="00DD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средствах массовой информации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DD1220" w:rsidRDefault="00DD1220" w:rsidP="00DD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220" w:rsidRDefault="00DD1220" w:rsidP="00DD12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1220" w:rsidRDefault="00DD1220" w:rsidP="00DD12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1220" w:rsidRDefault="00DD1220" w:rsidP="00DD12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Ханты-Мансийска</w:t>
      </w:r>
    </w:p>
    <w:p w:rsidR="00DD1220" w:rsidRDefault="00DD1220" w:rsidP="00DD12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DD1220" w:rsidRDefault="00DD1220" w:rsidP="00DD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220" w:rsidRDefault="00DD1220" w:rsidP="007E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D1220" w:rsidRDefault="00DD1220" w:rsidP="007E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D1220" w:rsidRDefault="00DD1220" w:rsidP="007E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D1220" w:rsidRDefault="00DD1220" w:rsidP="007E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D1220" w:rsidRDefault="00DD1220" w:rsidP="007E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DD1220" w:rsidSect="000B324F">
      <w:headerReference w:type="default" r:id="rId10"/>
      <w:pgSz w:w="11906" w:h="16838"/>
      <w:pgMar w:top="851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B9" w:rsidRDefault="00DD50F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622B9" w:rsidRDefault="00DD50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38"/>
    <w:rsid w:val="00010EB6"/>
    <w:rsid w:val="00016A9E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5579E"/>
    <w:rsid w:val="003678C8"/>
    <w:rsid w:val="003A0BFD"/>
    <w:rsid w:val="003A27A8"/>
    <w:rsid w:val="003B12DB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A46AC"/>
    <w:rsid w:val="004B40D0"/>
    <w:rsid w:val="004C43D8"/>
    <w:rsid w:val="004D3FE7"/>
    <w:rsid w:val="004D50F2"/>
    <w:rsid w:val="00501FEE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2CFB"/>
    <w:rsid w:val="005F55CB"/>
    <w:rsid w:val="00621D8B"/>
    <w:rsid w:val="0066192A"/>
    <w:rsid w:val="00661F55"/>
    <w:rsid w:val="006874AD"/>
    <w:rsid w:val="00692693"/>
    <w:rsid w:val="006A4562"/>
    <w:rsid w:val="006B040E"/>
    <w:rsid w:val="006F2618"/>
    <w:rsid w:val="007004CD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D2062"/>
    <w:rsid w:val="007E0B38"/>
    <w:rsid w:val="007E672B"/>
    <w:rsid w:val="007F1DA9"/>
    <w:rsid w:val="00804FDE"/>
    <w:rsid w:val="00814A9F"/>
    <w:rsid w:val="008228DE"/>
    <w:rsid w:val="0082317B"/>
    <w:rsid w:val="00823FC4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4798F"/>
    <w:rsid w:val="00A62FA8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5463A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41C3"/>
    <w:rsid w:val="00D15220"/>
    <w:rsid w:val="00D16D12"/>
    <w:rsid w:val="00D24491"/>
    <w:rsid w:val="00D720F0"/>
    <w:rsid w:val="00DD1220"/>
    <w:rsid w:val="00DD50F9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0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4E9DAFF752D24A4574F7AB533A68B8D59BAFB9491C6849974C16C99F33F82C78A378DBE01F7DA08DC4D6Da2q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14E9DAFF752D24A4574F7AB533A68B8D59BAFB9491C6849974C16C99F33F82C78A378DBE01F7DA08DC4C64a2q5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14E9DAFF752D24A4574F7AB533A68B8D59BAFB9491CC8C9876C16C99F33F82C78A378DBE01F7DA08DD4C65a2q9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014E9DAFF752D24A4575177A35FF1848952E5F79396C4D2C125C73BC6A339D787CA31D8FD44FBDCa0qDE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5C17C8E7644828921C0ADD97049FA8EEB6191B4405065FA17B5D1CA96F855Dz2T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2016-12-05T10:12:00Z</cp:lastPrinted>
  <dcterms:created xsi:type="dcterms:W3CDTF">2016-11-30T05:46:00Z</dcterms:created>
  <dcterms:modified xsi:type="dcterms:W3CDTF">2016-12-05T10:44:00Z</dcterms:modified>
</cp:coreProperties>
</file>